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14D7" w:rsidRPr="009B14D7" w:rsidRDefault="009B14D7" w:rsidP="009B14D7">
      <w:pPr>
        <w:spacing w:line="360" w:lineRule="auto"/>
        <w:ind w:firstLine="709"/>
        <w:jc w:val="center"/>
        <w:rPr>
          <w:b/>
          <w:bCs/>
          <w:sz w:val="28"/>
          <w:szCs w:val="28"/>
          <w:lang w:val="uk-UA"/>
        </w:rPr>
      </w:pPr>
    </w:p>
    <w:p w:rsidR="00721AD0" w:rsidRPr="009B14D7" w:rsidRDefault="00721AD0" w:rsidP="009B14D7">
      <w:pPr>
        <w:spacing w:line="360" w:lineRule="auto"/>
        <w:ind w:firstLine="709"/>
        <w:jc w:val="center"/>
        <w:rPr>
          <w:b/>
          <w:bCs/>
          <w:sz w:val="28"/>
          <w:szCs w:val="28"/>
          <w:lang w:val="uk-UA"/>
        </w:rPr>
      </w:pPr>
      <w:r w:rsidRPr="009B14D7">
        <w:rPr>
          <w:b/>
          <w:bCs/>
          <w:sz w:val="28"/>
          <w:szCs w:val="28"/>
          <w:lang w:val="uk-UA"/>
        </w:rPr>
        <w:t>Психолого-педагогічний аналіз уроку</w:t>
      </w:r>
    </w:p>
    <w:p w:rsidR="00721AD0" w:rsidRPr="009B14D7" w:rsidRDefault="00721AD0" w:rsidP="009B14D7">
      <w:pPr>
        <w:spacing w:line="360" w:lineRule="auto"/>
        <w:ind w:firstLine="709"/>
        <w:jc w:val="both"/>
        <w:rPr>
          <w:b/>
          <w:bCs/>
          <w:sz w:val="28"/>
          <w:szCs w:val="28"/>
          <w:lang w:val="uk-UA"/>
        </w:rPr>
      </w:pPr>
      <w:r w:rsidRPr="009B14D7">
        <w:rPr>
          <w:b/>
          <w:bCs/>
          <w:sz w:val="28"/>
          <w:szCs w:val="28"/>
          <w:lang w:val="uk-UA"/>
        </w:rPr>
        <w:t>Рівненська гімназія №24</w:t>
      </w:r>
    </w:p>
    <w:p w:rsidR="00721AD0" w:rsidRPr="009B14D7" w:rsidRDefault="00721AD0" w:rsidP="009B14D7">
      <w:pPr>
        <w:spacing w:line="360" w:lineRule="auto"/>
        <w:ind w:firstLine="709"/>
        <w:jc w:val="both"/>
        <w:rPr>
          <w:bCs/>
          <w:sz w:val="28"/>
          <w:szCs w:val="28"/>
          <w:lang w:val="uk-UA"/>
        </w:rPr>
      </w:pPr>
      <w:r w:rsidRPr="009B14D7">
        <w:rPr>
          <w:b/>
          <w:bCs/>
          <w:sz w:val="28"/>
          <w:szCs w:val="28"/>
          <w:lang w:val="uk-UA"/>
        </w:rPr>
        <w:t>Клас:</w:t>
      </w:r>
      <w:r w:rsidRPr="009B14D7">
        <w:rPr>
          <w:bCs/>
          <w:sz w:val="28"/>
          <w:szCs w:val="28"/>
          <w:lang w:val="uk-UA"/>
        </w:rPr>
        <w:t xml:space="preserve"> 2 - Б</w:t>
      </w:r>
    </w:p>
    <w:p w:rsidR="00721AD0" w:rsidRPr="009B14D7" w:rsidRDefault="00721AD0" w:rsidP="009B14D7">
      <w:pPr>
        <w:spacing w:line="360" w:lineRule="auto"/>
        <w:ind w:firstLine="709"/>
        <w:jc w:val="both"/>
        <w:rPr>
          <w:bCs/>
          <w:sz w:val="28"/>
          <w:szCs w:val="28"/>
          <w:lang w:val="uk-UA"/>
        </w:rPr>
      </w:pPr>
      <w:r w:rsidRPr="009B14D7">
        <w:rPr>
          <w:b/>
          <w:bCs/>
          <w:sz w:val="28"/>
          <w:szCs w:val="28"/>
          <w:lang w:val="uk-UA"/>
        </w:rPr>
        <w:t>Дата:</w:t>
      </w:r>
      <w:r w:rsidRPr="009B14D7">
        <w:rPr>
          <w:bCs/>
          <w:sz w:val="28"/>
          <w:szCs w:val="28"/>
          <w:lang w:val="uk-UA"/>
        </w:rPr>
        <w:t xml:space="preserve"> 01.11.2023р.</w:t>
      </w:r>
    </w:p>
    <w:p w:rsidR="00721AD0" w:rsidRPr="009B14D7" w:rsidRDefault="00721AD0" w:rsidP="009B14D7">
      <w:pPr>
        <w:spacing w:line="360" w:lineRule="auto"/>
        <w:ind w:firstLine="709"/>
        <w:jc w:val="both"/>
        <w:rPr>
          <w:b/>
          <w:bCs/>
          <w:i/>
          <w:sz w:val="28"/>
          <w:szCs w:val="28"/>
          <w:lang w:val="uk-UA"/>
        </w:rPr>
      </w:pPr>
      <w:r w:rsidRPr="009B14D7">
        <w:rPr>
          <w:b/>
          <w:bCs/>
          <w:sz w:val="28"/>
          <w:szCs w:val="28"/>
          <w:lang w:val="uk-UA"/>
        </w:rPr>
        <w:t>Учитель:</w:t>
      </w:r>
      <w:r w:rsidRPr="009B14D7">
        <w:rPr>
          <w:bCs/>
          <w:sz w:val="28"/>
          <w:szCs w:val="28"/>
          <w:lang w:val="uk-UA"/>
        </w:rPr>
        <w:t>Авраменко Інна Миколаївна</w:t>
      </w:r>
      <w:r w:rsidRPr="009B14D7">
        <w:rPr>
          <w:b/>
          <w:bCs/>
          <w:sz w:val="28"/>
          <w:szCs w:val="28"/>
          <w:lang w:val="uk-UA"/>
        </w:rPr>
        <w:t xml:space="preserve"> </w:t>
      </w:r>
    </w:p>
    <w:p w:rsidR="00721AD0" w:rsidRPr="009B14D7" w:rsidRDefault="00721AD0" w:rsidP="009B14D7">
      <w:pPr>
        <w:spacing w:line="360" w:lineRule="auto"/>
        <w:ind w:firstLine="709"/>
        <w:jc w:val="both"/>
        <w:rPr>
          <w:bCs/>
          <w:sz w:val="28"/>
          <w:szCs w:val="28"/>
          <w:lang w:val="uk-UA"/>
        </w:rPr>
      </w:pPr>
      <w:r w:rsidRPr="009B14D7">
        <w:rPr>
          <w:b/>
          <w:bCs/>
          <w:sz w:val="28"/>
          <w:szCs w:val="28"/>
          <w:lang w:val="uk-UA"/>
        </w:rPr>
        <w:t>Предмет:</w:t>
      </w:r>
      <w:r w:rsidRPr="009B14D7">
        <w:rPr>
          <w:bCs/>
          <w:sz w:val="28"/>
          <w:szCs w:val="28"/>
          <w:lang w:val="uk-UA"/>
        </w:rPr>
        <w:t xml:space="preserve"> математика</w:t>
      </w:r>
    </w:p>
    <w:p w:rsidR="00721AD0" w:rsidRPr="009B14D7" w:rsidRDefault="00721AD0" w:rsidP="009B14D7">
      <w:pPr>
        <w:spacing w:line="360" w:lineRule="auto"/>
        <w:ind w:firstLine="709"/>
        <w:jc w:val="both"/>
        <w:rPr>
          <w:bCs/>
          <w:sz w:val="28"/>
          <w:szCs w:val="28"/>
          <w:lang w:val="uk-UA"/>
        </w:rPr>
      </w:pPr>
      <w:r w:rsidRPr="009B14D7">
        <w:rPr>
          <w:b/>
          <w:bCs/>
          <w:sz w:val="28"/>
          <w:szCs w:val="28"/>
          <w:lang w:val="uk-UA"/>
        </w:rPr>
        <w:t>Тема:</w:t>
      </w:r>
      <w:r w:rsidRPr="009B14D7">
        <w:rPr>
          <w:bCs/>
          <w:sz w:val="28"/>
          <w:szCs w:val="28"/>
          <w:lang w:val="uk-UA"/>
        </w:rPr>
        <w:t xml:space="preserve"> Одиниці довжини і співвідношення між ними. Перетворення дециметрів у сантиметри з метою порівняння довжини.</w:t>
      </w:r>
    </w:p>
    <w:p w:rsidR="00721AD0" w:rsidRPr="009B14D7" w:rsidRDefault="00721AD0" w:rsidP="009B14D7">
      <w:pPr>
        <w:spacing w:line="360" w:lineRule="auto"/>
        <w:ind w:firstLine="709"/>
        <w:jc w:val="both"/>
        <w:rPr>
          <w:sz w:val="28"/>
          <w:szCs w:val="28"/>
          <w:shd w:val="clear" w:color="auto" w:fill="FFFFFF"/>
          <w:lang w:val="uk-UA"/>
        </w:rPr>
      </w:pPr>
      <w:r w:rsidRPr="009B14D7">
        <w:rPr>
          <w:b/>
          <w:sz w:val="28"/>
          <w:szCs w:val="28"/>
          <w:shd w:val="clear" w:color="auto" w:fill="FFFFFF"/>
          <w:lang w:val="uk-UA"/>
        </w:rPr>
        <w:t>Мета:</w:t>
      </w:r>
      <w:r w:rsidRPr="009B14D7">
        <w:rPr>
          <w:sz w:val="28"/>
          <w:szCs w:val="28"/>
          <w:shd w:val="clear" w:color="auto" w:fill="FFFFFF"/>
          <w:lang w:val="uk-UA"/>
        </w:rPr>
        <w:t xml:space="preserve"> </w:t>
      </w:r>
      <w:r w:rsidRPr="009B14D7">
        <w:rPr>
          <w:sz w:val="28"/>
          <w:szCs w:val="28"/>
          <w:lang w:val="uk-UA"/>
        </w:rPr>
        <w:t xml:space="preserve">систематизувати знання учнів про одиниці вимірювання довжини; вправляти у заміні одиниць вимірювання; ознайомити учнів  </w:t>
      </w:r>
      <w:proofErr w:type="spellStart"/>
      <w:r w:rsidRPr="009B14D7">
        <w:rPr>
          <w:sz w:val="28"/>
          <w:szCs w:val="28"/>
          <w:lang w:val="uk-UA"/>
        </w:rPr>
        <w:t>зцікавими</w:t>
      </w:r>
      <w:proofErr w:type="spellEnd"/>
      <w:r w:rsidRPr="009B14D7">
        <w:rPr>
          <w:sz w:val="28"/>
          <w:szCs w:val="28"/>
          <w:lang w:val="uk-UA"/>
        </w:rPr>
        <w:t xml:space="preserve"> визначними місцями, які є на території України; розвивати навички самоконтролю, увагу, мислення; виховувати старанність у навчанні, допитливість; бажання берегти і примножувати багатства рідної землі.</w:t>
      </w:r>
    </w:p>
    <w:p w:rsidR="00721AD0" w:rsidRPr="009B14D7" w:rsidRDefault="00721AD0" w:rsidP="009B14D7">
      <w:pPr>
        <w:pStyle w:val="a3"/>
        <w:numPr>
          <w:ilvl w:val="0"/>
          <w:numId w:val="2"/>
        </w:numPr>
        <w:spacing w:line="360" w:lineRule="auto"/>
        <w:ind w:left="0" w:firstLine="709"/>
        <w:jc w:val="both"/>
        <w:rPr>
          <w:b/>
          <w:bCs/>
          <w:sz w:val="28"/>
          <w:szCs w:val="28"/>
          <w:lang w:val="uk-UA"/>
        </w:rPr>
      </w:pPr>
      <w:r w:rsidRPr="009B14D7">
        <w:rPr>
          <w:b/>
          <w:bCs/>
          <w:sz w:val="28"/>
          <w:szCs w:val="28"/>
          <w:lang w:val="uk-UA"/>
        </w:rPr>
        <w:t>Загальна характеристика уроку</w:t>
      </w:r>
    </w:p>
    <w:p w:rsidR="00721AD0" w:rsidRPr="009B14D7" w:rsidRDefault="00721AD0" w:rsidP="009B14D7">
      <w:pPr>
        <w:spacing w:line="360" w:lineRule="auto"/>
        <w:ind w:firstLine="709"/>
        <w:jc w:val="both"/>
        <w:rPr>
          <w:sz w:val="28"/>
          <w:szCs w:val="28"/>
        </w:rPr>
      </w:pPr>
      <w:r w:rsidRPr="009B14D7">
        <w:rPr>
          <w:sz w:val="28"/>
          <w:szCs w:val="28"/>
        </w:rPr>
        <w:t xml:space="preserve">Тема </w:t>
      </w:r>
      <w:proofErr w:type="spellStart"/>
      <w:r w:rsidRPr="009B14D7">
        <w:rPr>
          <w:sz w:val="28"/>
          <w:szCs w:val="28"/>
        </w:rPr>
        <w:t>і</w:t>
      </w:r>
      <w:proofErr w:type="spellEnd"/>
      <w:r w:rsidRPr="009B14D7">
        <w:rPr>
          <w:sz w:val="28"/>
          <w:szCs w:val="28"/>
        </w:rPr>
        <w:t xml:space="preserve"> мета уроку </w:t>
      </w:r>
      <w:proofErr w:type="spellStart"/>
      <w:r w:rsidRPr="009B14D7">
        <w:rPr>
          <w:sz w:val="28"/>
          <w:szCs w:val="28"/>
        </w:rPr>
        <w:t>повністю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відповідають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вимогам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навчальної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програми</w:t>
      </w:r>
      <w:proofErr w:type="spellEnd"/>
      <w:r w:rsidRPr="009B14D7">
        <w:rPr>
          <w:sz w:val="28"/>
          <w:szCs w:val="28"/>
        </w:rPr>
        <w:t xml:space="preserve">. Мета уроку сформована правильно. Вона </w:t>
      </w:r>
      <w:proofErr w:type="spellStart"/>
      <w:r w:rsidRPr="009B14D7">
        <w:rPr>
          <w:sz w:val="28"/>
          <w:szCs w:val="28"/>
        </w:rPr>
        <w:t>від</w:t>
      </w:r>
      <w:r w:rsidRPr="009B14D7">
        <w:rPr>
          <w:sz w:val="28"/>
          <w:szCs w:val="28"/>
        </w:rPr>
        <w:softHyphen/>
        <w:t>повідає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віковим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й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інтелектуальним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особливостям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учні</w:t>
      </w:r>
      <w:proofErr w:type="gramStart"/>
      <w:r w:rsidRPr="009B14D7">
        <w:rPr>
          <w:sz w:val="28"/>
          <w:szCs w:val="28"/>
        </w:rPr>
        <w:t>в</w:t>
      </w:r>
      <w:proofErr w:type="spellEnd"/>
      <w:proofErr w:type="gramEnd"/>
      <w:r w:rsidRPr="009B14D7">
        <w:rPr>
          <w:sz w:val="28"/>
          <w:szCs w:val="28"/>
        </w:rPr>
        <w:t>.</w:t>
      </w:r>
    </w:p>
    <w:p w:rsidR="00721AD0" w:rsidRPr="009B14D7" w:rsidRDefault="00721AD0" w:rsidP="009B14D7">
      <w:pPr>
        <w:pStyle w:val="11"/>
        <w:keepNext/>
        <w:keepLines/>
        <w:shd w:val="clear" w:color="auto" w:fill="auto"/>
        <w:tabs>
          <w:tab w:val="left" w:pos="422"/>
        </w:tabs>
        <w:spacing w:line="360" w:lineRule="auto"/>
        <w:ind w:firstLine="709"/>
        <w:rPr>
          <w:rFonts w:ascii="Times New Roman" w:hAnsi="Times New Roman" w:cs="Times New Roman"/>
          <w:b w:val="0"/>
          <w:bCs w:val="0"/>
          <w:sz w:val="28"/>
          <w:szCs w:val="28"/>
          <w:shd w:val="clear" w:color="auto" w:fill="FFFFFF"/>
        </w:rPr>
      </w:pPr>
      <w:r w:rsidRPr="009B14D7">
        <w:rPr>
          <w:rFonts w:ascii="Times New Roman" w:hAnsi="Times New Roman" w:cs="Times New Roman"/>
          <w:b w:val="0"/>
          <w:sz w:val="28"/>
          <w:szCs w:val="28"/>
        </w:rPr>
        <w:t xml:space="preserve">З точки зору вивчення теми доцільно визначено тип уроку </w:t>
      </w:r>
      <w:proofErr w:type="spellStart"/>
      <w:r w:rsidRPr="009B14D7">
        <w:rPr>
          <w:rFonts w:ascii="Times New Roman" w:hAnsi="Times New Roman" w:cs="Times New Roman"/>
          <w:b w:val="0"/>
          <w:sz w:val="28"/>
          <w:szCs w:val="28"/>
        </w:rPr>
        <w:t>–засвоєння</w:t>
      </w:r>
      <w:proofErr w:type="spellEnd"/>
      <w:r w:rsidRPr="009B14D7">
        <w:rPr>
          <w:rFonts w:ascii="Times New Roman" w:hAnsi="Times New Roman" w:cs="Times New Roman"/>
          <w:b w:val="0"/>
          <w:sz w:val="28"/>
          <w:szCs w:val="28"/>
        </w:rPr>
        <w:t xml:space="preserve"> нових знань. Структура уроку точно відповідає структурі  типу уроку. Компоненти уроку були пов'язані між собою логічною послідовністю і забезпечили дидактичну цілісність уроку. Щодо місця уроку в системі уроків та головної дидактичної мети, тип обрано правильно. Вчитель застосовував диференційований підхід до учнів протягом всіх етапів уроку.</w:t>
      </w:r>
    </w:p>
    <w:p w:rsidR="00721AD0" w:rsidRPr="009B14D7" w:rsidRDefault="00721AD0" w:rsidP="009B14D7">
      <w:pPr>
        <w:spacing w:line="360" w:lineRule="auto"/>
        <w:ind w:firstLine="709"/>
        <w:jc w:val="both"/>
        <w:rPr>
          <w:b/>
          <w:bCs/>
          <w:sz w:val="28"/>
          <w:szCs w:val="28"/>
          <w:lang w:val="uk-UA"/>
        </w:rPr>
      </w:pPr>
      <w:r w:rsidRPr="009B14D7">
        <w:rPr>
          <w:sz w:val="28"/>
          <w:szCs w:val="28"/>
        </w:rPr>
        <w:t xml:space="preserve">Урок </w:t>
      </w:r>
      <w:proofErr w:type="spellStart"/>
      <w:r w:rsidRPr="009B14D7">
        <w:rPr>
          <w:sz w:val="28"/>
          <w:szCs w:val="28"/>
        </w:rPr>
        <w:t>був</w:t>
      </w:r>
      <w:proofErr w:type="spellEnd"/>
      <w:r w:rsidRPr="009B14D7">
        <w:rPr>
          <w:sz w:val="28"/>
          <w:szCs w:val="28"/>
        </w:rPr>
        <w:t xml:space="preserve"> методично </w:t>
      </w:r>
      <w:proofErr w:type="spellStart"/>
      <w:r w:rsidRPr="009B14D7">
        <w:rPr>
          <w:sz w:val="28"/>
          <w:szCs w:val="28"/>
        </w:rPr>
        <w:t>побудований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і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цілеспрямований</w:t>
      </w:r>
      <w:proofErr w:type="spellEnd"/>
      <w:r w:rsidRPr="009B14D7">
        <w:rPr>
          <w:sz w:val="28"/>
          <w:szCs w:val="28"/>
        </w:rPr>
        <w:t xml:space="preserve">. </w:t>
      </w:r>
      <w:proofErr w:type="spellStart"/>
      <w:r w:rsidRPr="009B14D7">
        <w:rPr>
          <w:sz w:val="28"/>
          <w:szCs w:val="28"/>
        </w:rPr>
        <w:t>Вчитель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впорався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використовуючи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найбільш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продуктивні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методи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викладання</w:t>
      </w:r>
      <w:proofErr w:type="spellEnd"/>
      <w:r w:rsidRPr="009B14D7">
        <w:rPr>
          <w:sz w:val="28"/>
          <w:szCs w:val="28"/>
        </w:rPr>
        <w:t xml:space="preserve"> нового </w:t>
      </w:r>
      <w:proofErr w:type="spellStart"/>
      <w:proofErr w:type="gramStart"/>
      <w:r w:rsidRPr="009B14D7">
        <w:rPr>
          <w:sz w:val="28"/>
          <w:szCs w:val="28"/>
        </w:rPr>
        <w:t>матер</w:t>
      </w:r>
      <w:proofErr w:type="gramEnd"/>
      <w:r w:rsidRPr="009B14D7">
        <w:rPr>
          <w:sz w:val="28"/>
          <w:szCs w:val="28"/>
        </w:rPr>
        <w:t>іалу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і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закріплення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вже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вивченого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раніше</w:t>
      </w:r>
      <w:proofErr w:type="spellEnd"/>
      <w:r w:rsidRPr="009B14D7">
        <w:rPr>
          <w:sz w:val="28"/>
          <w:szCs w:val="28"/>
        </w:rPr>
        <w:t xml:space="preserve">, </w:t>
      </w:r>
      <w:proofErr w:type="spellStart"/>
      <w:r w:rsidRPr="009B14D7">
        <w:rPr>
          <w:sz w:val="28"/>
          <w:szCs w:val="28"/>
        </w:rPr>
        <w:t>враховуючи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вікові</w:t>
      </w:r>
      <w:proofErr w:type="spellEnd"/>
      <w:r w:rsidRPr="009B14D7">
        <w:rPr>
          <w:sz w:val="28"/>
          <w:szCs w:val="28"/>
        </w:rPr>
        <w:t xml:space="preserve"> та </w:t>
      </w:r>
      <w:proofErr w:type="spellStart"/>
      <w:r w:rsidRPr="009B14D7">
        <w:rPr>
          <w:sz w:val="28"/>
          <w:szCs w:val="28"/>
        </w:rPr>
        <w:t>індивідуальні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особливості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дітей</w:t>
      </w:r>
      <w:proofErr w:type="spellEnd"/>
      <w:r w:rsidRPr="009B14D7">
        <w:rPr>
          <w:sz w:val="28"/>
          <w:szCs w:val="28"/>
        </w:rPr>
        <w:t xml:space="preserve"> в </w:t>
      </w:r>
      <w:proofErr w:type="spellStart"/>
      <w:r w:rsidRPr="009B14D7">
        <w:rPr>
          <w:sz w:val="28"/>
          <w:szCs w:val="28"/>
        </w:rPr>
        <w:t>класі</w:t>
      </w:r>
      <w:proofErr w:type="spellEnd"/>
      <w:r w:rsidRPr="009B14D7">
        <w:rPr>
          <w:sz w:val="28"/>
          <w:szCs w:val="28"/>
        </w:rPr>
        <w:t>.</w:t>
      </w:r>
    </w:p>
    <w:p w:rsidR="00721AD0" w:rsidRPr="009B14D7" w:rsidRDefault="00721AD0" w:rsidP="009B14D7">
      <w:pPr>
        <w:pStyle w:val="a3"/>
        <w:numPr>
          <w:ilvl w:val="0"/>
          <w:numId w:val="2"/>
        </w:numPr>
        <w:tabs>
          <w:tab w:val="left" w:pos="1134"/>
        </w:tabs>
        <w:spacing w:line="360" w:lineRule="auto"/>
        <w:ind w:left="0" w:firstLine="709"/>
        <w:jc w:val="both"/>
        <w:rPr>
          <w:b/>
          <w:bCs/>
          <w:sz w:val="28"/>
          <w:szCs w:val="28"/>
          <w:lang w:val="uk-UA"/>
        </w:rPr>
      </w:pPr>
      <w:r w:rsidRPr="009B14D7">
        <w:rPr>
          <w:b/>
          <w:bCs/>
          <w:sz w:val="28"/>
          <w:szCs w:val="28"/>
          <w:lang w:val="uk-UA"/>
        </w:rPr>
        <w:t>Характеристика пізнавальної діяльності учнів</w:t>
      </w:r>
    </w:p>
    <w:p w:rsidR="009B14D7" w:rsidRPr="009B14D7" w:rsidRDefault="00721AD0" w:rsidP="009B14D7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9B14D7">
        <w:rPr>
          <w:sz w:val="28"/>
          <w:szCs w:val="28"/>
          <w:lang w:val="uk-UA"/>
        </w:rPr>
        <w:t xml:space="preserve">Загальна атмосфера класу була доброзичливою, діти хотіли працювати. </w:t>
      </w:r>
    </w:p>
    <w:p w:rsidR="009B14D7" w:rsidRPr="009B14D7" w:rsidRDefault="009B14D7" w:rsidP="009B14D7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9B14D7" w:rsidRPr="009B14D7" w:rsidRDefault="009B14D7" w:rsidP="009B14D7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721AD0" w:rsidRPr="009B14D7" w:rsidRDefault="00721AD0" w:rsidP="009B14D7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9B14D7">
        <w:rPr>
          <w:sz w:val="28"/>
          <w:szCs w:val="28"/>
          <w:lang w:val="uk-UA"/>
        </w:rPr>
        <w:t xml:space="preserve">Ніхто не викрикував з місця, усі піднімали руки. </w:t>
      </w:r>
      <w:proofErr w:type="spellStart"/>
      <w:r w:rsidRPr="009B14D7">
        <w:rPr>
          <w:sz w:val="28"/>
          <w:szCs w:val="28"/>
        </w:rPr>
        <w:t>Одразу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зрозуміло</w:t>
      </w:r>
      <w:proofErr w:type="spellEnd"/>
      <w:r w:rsidRPr="009B14D7">
        <w:rPr>
          <w:sz w:val="28"/>
          <w:szCs w:val="28"/>
        </w:rPr>
        <w:t xml:space="preserve">, </w:t>
      </w:r>
      <w:proofErr w:type="spellStart"/>
      <w:r w:rsidRPr="009B14D7">
        <w:rPr>
          <w:sz w:val="28"/>
          <w:szCs w:val="28"/>
        </w:rPr>
        <w:t>що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діти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поважають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вчителя</w:t>
      </w:r>
      <w:proofErr w:type="spellEnd"/>
      <w:r w:rsidRPr="009B14D7">
        <w:rPr>
          <w:sz w:val="28"/>
          <w:szCs w:val="28"/>
        </w:rPr>
        <w:t xml:space="preserve">, </w:t>
      </w:r>
      <w:proofErr w:type="spellStart"/>
      <w:r w:rsidRPr="009B14D7">
        <w:rPr>
          <w:sz w:val="28"/>
          <w:szCs w:val="28"/>
        </w:rPr>
        <w:t>бо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уважно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слідкують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і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слухають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його</w:t>
      </w:r>
      <w:proofErr w:type="spellEnd"/>
      <w:r w:rsidRPr="009B14D7">
        <w:rPr>
          <w:sz w:val="28"/>
          <w:szCs w:val="28"/>
        </w:rPr>
        <w:t xml:space="preserve">. </w:t>
      </w:r>
      <w:proofErr w:type="spellStart"/>
      <w:r w:rsidRPr="009B14D7">
        <w:rPr>
          <w:sz w:val="28"/>
          <w:szCs w:val="28"/>
        </w:rPr>
        <w:t>Вчителька</w:t>
      </w:r>
      <w:proofErr w:type="spellEnd"/>
      <w:r w:rsidRPr="009B14D7">
        <w:rPr>
          <w:sz w:val="28"/>
          <w:szCs w:val="28"/>
        </w:rPr>
        <w:t xml:space="preserve"> у свою </w:t>
      </w:r>
      <w:proofErr w:type="spellStart"/>
      <w:r w:rsidRPr="009B14D7">
        <w:rPr>
          <w:sz w:val="28"/>
          <w:szCs w:val="28"/>
        </w:rPr>
        <w:t>чергу</w:t>
      </w:r>
      <w:proofErr w:type="spellEnd"/>
      <w:r w:rsidRPr="009B14D7">
        <w:rPr>
          <w:sz w:val="28"/>
          <w:szCs w:val="28"/>
        </w:rPr>
        <w:t xml:space="preserve">  активно </w:t>
      </w:r>
      <w:proofErr w:type="spellStart"/>
      <w:r w:rsidRPr="009B14D7">
        <w:rPr>
          <w:sz w:val="28"/>
          <w:szCs w:val="28"/>
        </w:rPr>
        <w:t>слідкувала</w:t>
      </w:r>
      <w:proofErr w:type="spellEnd"/>
      <w:r w:rsidRPr="009B14D7">
        <w:rPr>
          <w:sz w:val="28"/>
          <w:szCs w:val="28"/>
        </w:rPr>
        <w:t xml:space="preserve"> за </w:t>
      </w:r>
      <w:proofErr w:type="spellStart"/>
      <w:r w:rsidRPr="009B14D7">
        <w:rPr>
          <w:sz w:val="28"/>
          <w:szCs w:val="28"/>
        </w:rPr>
        <w:t>роботою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дітей</w:t>
      </w:r>
      <w:proofErr w:type="spellEnd"/>
      <w:r w:rsidRPr="009B14D7">
        <w:rPr>
          <w:sz w:val="28"/>
          <w:szCs w:val="28"/>
        </w:rPr>
        <w:t xml:space="preserve">, </w:t>
      </w:r>
      <w:proofErr w:type="spellStart"/>
      <w:r w:rsidRPr="009B14D7">
        <w:rPr>
          <w:sz w:val="28"/>
          <w:szCs w:val="28"/>
        </w:rPr>
        <w:t>допомагала</w:t>
      </w:r>
      <w:proofErr w:type="spellEnd"/>
      <w:proofErr w:type="gramStart"/>
      <w:r w:rsidRPr="009B14D7">
        <w:rPr>
          <w:sz w:val="28"/>
          <w:szCs w:val="28"/>
        </w:rPr>
        <w:t xml:space="preserve"> ,</w:t>
      </w:r>
      <w:proofErr w:type="gram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якщо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це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було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потрібно</w:t>
      </w:r>
      <w:proofErr w:type="spellEnd"/>
      <w:r w:rsidRPr="009B14D7">
        <w:rPr>
          <w:sz w:val="28"/>
          <w:szCs w:val="28"/>
        </w:rPr>
        <w:t xml:space="preserve">. </w:t>
      </w:r>
      <w:proofErr w:type="spellStart"/>
      <w:r w:rsidRPr="009B14D7">
        <w:rPr>
          <w:sz w:val="28"/>
          <w:szCs w:val="28"/>
        </w:rPr>
        <w:t>Учні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непогано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володіють</w:t>
      </w:r>
      <w:proofErr w:type="spellEnd"/>
      <w:r w:rsidRPr="009B14D7">
        <w:rPr>
          <w:sz w:val="28"/>
          <w:szCs w:val="28"/>
        </w:rPr>
        <w:t xml:space="preserve"> методами </w:t>
      </w:r>
      <w:proofErr w:type="spellStart"/>
      <w:r w:rsidRPr="009B14D7">
        <w:rPr>
          <w:sz w:val="28"/>
          <w:szCs w:val="28"/>
        </w:rPr>
        <w:t>самостійної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навчальної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роботи</w:t>
      </w:r>
      <w:proofErr w:type="spellEnd"/>
      <w:r w:rsidRPr="009B14D7">
        <w:rPr>
          <w:sz w:val="28"/>
          <w:szCs w:val="28"/>
        </w:rPr>
        <w:t xml:space="preserve"> в </w:t>
      </w:r>
      <w:proofErr w:type="spellStart"/>
      <w:r w:rsidRPr="009B14D7">
        <w:rPr>
          <w:sz w:val="28"/>
          <w:szCs w:val="28"/>
        </w:rPr>
        <w:t>процесі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формування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вмінь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і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навичок</w:t>
      </w:r>
      <w:proofErr w:type="spellEnd"/>
      <w:r w:rsidRPr="009B14D7">
        <w:rPr>
          <w:sz w:val="28"/>
          <w:szCs w:val="28"/>
        </w:rPr>
        <w:t xml:space="preserve">. Так, </w:t>
      </w:r>
      <w:proofErr w:type="gramStart"/>
      <w:r w:rsidRPr="009B14D7">
        <w:rPr>
          <w:sz w:val="28"/>
          <w:szCs w:val="28"/>
        </w:rPr>
        <w:t>вони</w:t>
      </w:r>
      <w:proofErr w:type="gram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досить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вправно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виконували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завдання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вчителя</w:t>
      </w:r>
      <w:proofErr w:type="spellEnd"/>
      <w:r w:rsidRPr="009B14D7">
        <w:rPr>
          <w:sz w:val="28"/>
          <w:szCs w:val="28"/>
        </w:rPr>
        <w:t xml:space="preserve">. </w:t>
      </w:r>
      <w:r w:rsidR="009B14D7" w:rsidRPr="009B14D7">
        <w:rPr>
          <w:sz w:val="28"/>
          <w:szCs w:val="28"/>
          <w:lang w:val="uk-UA"/>
        </w:rPr>
        <w:t>Охайно ведуть записи в зошиті.</w:t>
      </w:r>
    </w:p>
    <w:p w:rsidR="009B14D7" w:rsidRPr="009B14D7" w:rsidRDefault="00721AD0" w:rsidP="009B14D7">
      <w:pPr>
        <w:pStyle w:val="a3"/>
        <w:numPr>
          <w:ilvl w:val="0"/>
          <w:numId w:val="2"/>
        </w:numPr>
        <w:tabs>
          <w:tab w:val="left" w:pos="1134"/>
        </w:tabs>
        <w:spacing w:line="360" w:lineRule="auto"/>
        <w:ind w:left="0" w:firstLine="709"/>
        <w:jc w:val="both"/>
        <w:rPr>
          <w:b/>
          <w:bCs/>
          <w:sz w:val="28"/>
          <w:szCs w:val="28"/>
          <w:lang w:val="uk-UA"/>
        </w:rPr>
      </w:pPr>
      <w:r w:rsidRPr="009B14D7">
        <w:rPr>
          <w:b/>
          <w:bCs/>
          <w:sz w:val="28"/>
          <w:szCs w:val="28"/>
          <w:lang w:val="uk-UA"/>
        </w:rPr>
        <w:t>Характеристика діяльності вчителя.</w:t>
      </w:r>
    </w:p>
    <w:p w:rsidR="009B14D7" w:rsidRPr="009B14D7" w:rsidRDefault="009B14D7" w:rsidP="009B14D7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proofErr w:type="spellStart"/>
      <w:r w:rsidRPr="009B14D7">
        <w:rPr>
          <w:sz w:val="28"/>
          <w:szCs w:val="28"/>
        </w:rPr>
        <w:t>Зовнішність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вчителя</w:t>
      </w:r>
      <w:proofErr w:type="spellEnd"/>
      <w:r w:rsidRPr="009B14D7">
        <w:rPr>
          <w:sz w:val="28"/>
          <w:szCs w:val="28"/>
        </w:rPr>
        <w:t xml:space="preserve"> не </w:t>
      </w:r>
      <w:proofErr w:type="spellStart"/>
      <w:r w:rsidRPr="009B14D7">
        <w:rPr>
          <w:sz w:val="28"/>
          <w:szCs w:val="28"/>
        </w:rPr>
        <w:t>повністю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відповідала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загальним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вимогам</w:t>
      </w:r>
      <w:proofErr w:type="spellEnd"/>
      <w:r w:rsidRPr="009B14D7">
        <w:rPr>
          <w:sz w:val="28"/>
          <w:szCs w:val="28"/>
        </w:rPr>
        <w:t xml:space="preserve">. </w:t>
      </w:r>
      <w:proofErr w:type="spellStart"/>
      <w:r w:rsidRPr="009B14D7">
        <w:rPr>
          <w:sz w:val="28"/>
          <w:szCs w:val="28"/>
        </w:rPr>
        <w:t>Волосся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було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розпущене</w:t>
      </w:r>
      <w:proofErr w:type="spellEnd"/>
      <w:r w:rsidRPr="009B14D7">
        <w:rPr>
          <w:sz w:val="28"/>
          <w:szCs w:val="28"/>
        </w:rPr>
        <w:t xml:space="preserve">, </w:t>
      </w:r>
      <w:proofErr w:type="spellStart"/>
      <w:r w:rsidRPr="009B14D7">
        <w:rPr>
          <w:sz w:val="28"/>
          <w:szCs w:val="28"/>
        </w:rPr>
        <w:t>що</w:t>
      </w:r>
      <w:proofErr w:type="spellEnd"/>
      <w:r w:rsidRPr="009B14D7">
        <w:rPr>
          <w:sz w:val="28"/>
          <w:szCs w:val="28"/>
        </w:rPr>
        <w:t xml:space="preserve"> не </w:t>
      </w:r>
      <w:proofErr w:type="spellStart"/>
      <w:r w:rsidRPr="009B14D7">
        <w:rPr>
          <w:sz w:val="28"/>
          <w:szCs w:val="28"/>
        </w:rPr>
        <w:t>є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зручно</w:t>
      </w:r>
      <w:proofErr w:type="spellEnd"/>
      <w:r w:rsidRPr="009B14D7">
        <w:rPr>
          <w:sz w:val="28"/>
          <w:szCs w:val="28"/>
        </w:rPr>
        <w:t xml:space="preserve">. </w:t>
      </w:r>
      <w:proofErr w:type="spellStart"/>
      <w:r w:rsidRPr="009B14D7">
        <w:rPr>
          <w:sz w:val="28"/>
          <w:szCs w:val="28"/>
        </w:rPr>
        <w:t>Гармонійна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закрита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сукня</w:t>
      </w:r>
      <w:proofErr w:type="spellEnd"/>
      <w:r w:rsidRPr="009B14D7">
        <w:rPr>
          <w:sz w:val="28"/>
          <w:szCs w:val="28"/>
        </w:rPr>
        <w:t xml:space="preserve">, </w:t>
      </w:r>
      <w:proofErr w:type="spellStart"/>
      <w:r w:rsidRPr="009B14D7">
        <w:rPr>
          <w:sz w:val="28"/>
          <w:szCs w:val="28"/>
        </w:rPr>
        <w:t>натуральний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макіяж</w:t>
      </w:r>
      <w:proofErr w:type="spellEnd"/>
      <w:r w:rsidRPr="009B14D7">
        <w:rPr>
          <w:sz w:val="28"/>
          <w:szCs w:val="28"/>
        </w:rPr>
        <w:t xml:space="preserve">. </w:t>
      </w:r>
      <w:proofErr w:type="spellStart"/>
      <w:r w:rsidRPr="009B14D7">
        <w:rPr>
          <w:sz w:val="28"/>
          <w:szCs w:val="28"/>
        </w:rPr>
        <w:t>Величезне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значення</w:t>
      </w:r>
      <w:proofErr w:type="spellEnd"/>
      <w:r w:rsidRPr="009B14D7">
        <w:rPr>
          <w:sz w:val="28"/>
          <w:szCs w:val="28"/>
        </w:rPr>
        <w:t xml:space="preserve"> мало </w:t>
      </w:r>
      <w:proofErr w:type="spellStart"/>
      <w:r w:rsidRPr="009B14D7">
        <w:rPr>
          <w:sz w:val="28"/>
          <w:szCs w:val="28"/>
        </w:rPr>
        <w:t>саме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ставлення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вчителя</w:t>
      </w:r>
      <w:proofErr w:type="spellEnd"/>
      <w:r w:rsidRPr="009B14D7">
        <w:rPr>
          <w:sz w:val="28"/>
          <w:szCs w:val="28"/>
        </w:rPr>
        <w:t xml:space="preserve"> до </w:t>
      </w:r>
      <w:proofErr w:type="spellStart"/>
      <w:r w:rsidRPr="009B14D7">
        <w:rPr>
          <w:sz w:val="28"/>
          <w:szCs w:val="28"/>
        </w:rPr>
        <w:t>учнів</w:t>
      </w:r>
      <w:proofErr w:type="spellEnd"/>
      <w:r w:rsidRPr="009B14D7">
        <w:rPr>
          <w:sz w:val="28"/>
          <w:szCs w:val="28"/>
        </w:rPr>
        <w:t xml:space="preserve">, </w:t>
      </w:r>
      <w:proofErr w:type="spellStart"/>
      <w:r w:rsidRPr="009B14D7">
        <w:rPr>
          <w:sz w:val="28"/>
          <w:szCs w:val="28"/>
        </w:rPr>
        <w:t>його</w:t>
      </w:r>
      <w:proofErr w:type="spellEnd"/>
      <w:r w:rsidRPr="009B14D7">
        <w:rPr>
          <w:sz w:val="28"/>
          <w:szCs w:val="28"/>
        </w:rPr>
        <w:t xml:space="preserve"> манера </w:t>
      </w:r>
      <w:proofErr w:type="spellStart"/>
      <w:r w:rsidRPr="009B14D7">
        <w:rPr>
          <w:sz w:val="28"/>
          <w:szCs w:val="28"/>
        </w:rPr>
        <w:t>поведінки</w:t>
      </w:r>
      <w:proofErr w:type="spellEnd"/>
      <w:r w:rsidRPr="009B14D7">
        <w:rPr>
          <w:sz w:val="28"/>
          <w:szCs w:val="28"/>
        </w:rPr>
        <w:t xml:space="preserve">, </w:t>
      </w:r>
      <w:proofErr w:type="spellStart"/>
      <w:r w:rsidRPr="009B14D7">
        <w:rPr>
          <w:sz w:val="28"/>
          <w:szCs w:val="28"/>
        </w:rPr>
        <w:t>ентузіазм</w:t>
      </w:r>
      <w:proofErr w:type="spellEnd"/>
      <w:r w:rsidRPr="009B14D7">
        <w:rPr>
          <w:sz w:val="28"/>
          <w:szCs w:val="28"/>
        </w:rPr>
        <w:t xml:space="preserve"> та </w:t>
      </w:r>
      <w:proofErr w:type="spellStart"/>
      <w:r w:rsidRPr="009B14D7">
        <w:rPr>
          <w:sz w:val="28"/>
          <w:szCs w:val="28"/>
        </w:rPr>
        <w:t>активність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з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якою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працює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вчитель</w:t>
      </w:r>
      <w:proofErr w:type="spellEnd"/>
      <w:r w:rsidRPr="009B14D7">
        <w:rPr>
          <w:sz w:val="28"/>
          <w:szCs w:val="28"/>
        </w:rPr>
        <w:t xml:space="preserve"> на </w:t>
      </w:r>
      <w:proofErr w:type="spellStart"/>
      <w:r w:rsidRPr="009B14D7">
        <w:rPr>
          <w:sz w:val="28"/>
          <w:szCs w:val="28"/>
        </w:rPr>
        <w:t>уроці</w:t>
      </w:r>
      <w:proofErr w:type="spellEnd"/>
      <w:r w:rsidRPr="009B14D7">
        <w:rPr>
          <w:sz w:val="28"/>
          <w:szCs w:val="28"/>
        </w:rPr>
        <w:t xml:space="preserve">. При </w:t>
      </w:r>
      <w:proofErr w:type="spellStart"/>
      <w:r w:rsidRPr="009B14D7">
        <w:rPr>
          <w:sz w:val="28"/>
          <w:szCs w:val="28"/>
        </w:rPr>
        <w:t>викладанні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матеріалу</w:t>
      </w:r>
      <w:proofErr w:type="spellEnd"/>
      <w:r w:rsidRPr="009B14D7">
        <w:rPr>
          <w:sz w:val="28"/>
          <w:szCs w:val="28"/>
        </w:rPr>
        <w:t xml:space="preserve"> вона </w:t>
      </w:r>
      <w:proofErr w:type="spellStart"/>
      <w:r w:rsidRPr="009B14D7">
        <w:rPr>
          <w:sz w:val="28"/>
          <w:szCs w:val="28"/>
        </w:rPr>
        <w:t>використовувала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інтонацію</w:t>
      </w:r>
      <w:proofErr w:type="spellEnd"/>
      <w:r w:rsidRPr="009B14D7">
        <w:rPr>
          <w:sz w:val="28"/>
          <w:szCs w:val="28"/>
        </w:rPr>
        <w:t xml:space="preserve"> де </w:t>
      </w:r>
      <w:proofErr w:type="spellStart"/>
      <w:proofErr w:type="gramStart"/>
      <w:r w:rsidRPr="009B14D7">
        <w:rPr>
          <w:sz w:val="28"/>
          <w:szCs w:val="28"/>
        </w:rPr>
        <w:t>п</w:t>
      </w:r>
      <w:proofErr w:type="gramEnd"/>
      <w:r w:rsidRPr="009B14D7">
        <w:rPr>
          <w:sz w:val="28"/>
          <w:szCs w:val="28"/>
        </w:rPr>
        <w:t>ідвищувала</w:t>
      </w:r>
      <w:proofErr w:type="spellEnd"/>
      <w:r w:rsidRPr="009B14D7">
        <w:rPr>
          <w:sz w:val="28"/>
          <w:szCs w:val="28"/>
        </w:rPr>
        <w:t xml:space="preserve">, а де </w:t>
      </w:r>
      <w:proofErr w:type="spellStart"/>
      <w:r w:rsidRPr="009B14D7">
        <w:rPr>
          <w:sz w:val="28"/>
          <w:szCs w:val="28"/>
        </w:rPr>
        <w:t>занижувала</w:t>
      </w:r>
      <w:proofErr w:type="spellEnd"/>
      <w:r w:rsidRPr="009B14D7">
        <w:rPr>
          <w:sz w:val="28"/>
          <w:szCs w:val="28"/>
        </w:rPr>
        <w:t xml:space="preserve"> тон, для того, </w:t>
      </w:r>
      <w:proofErr w:type="spellStart"/>
      <w:r w:rsidRPr="009B14D7">
        <w:rPr>
          <w:sz w:val="28"/>
          <w:szCs w:val="28"/>
        </w:rPr>
        <w:t>щоб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привернути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увагу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дітей</w:t>
      </w:r>
      <w:proofErr w:type="spellEnd"/>
      <w:r w:rsidRPr="009B14D7">
        <w:rPr>
          <w:sz w:val="28"/>
          <w:szCs w:val="28"/>
        </w:rPr>
        <w:t xml:space="preserve">. </w:t>
      </w:r>
      <w:proofErr w:type="spellStart"/>
      <w:r w:rsidRPr="009B14D7">
        <w:rPr>
          <w:sz w:val="28"/>
          <w:szCs w:val="28"/>
        </w:rPr>
        <w:t>Вчитель</w:t>
      </w:r>
      <w:proofErr w:type="spellEnd"/>
      <w:r w:rsidRPr="009B14D7">
        <w:rPr>
          <w:sz w:val="28"/>
          <w:szCs w:val="28"/>
        </w:rPr>
        <w:t xml:space="preserve"> в </w:t>
      </w:r>
      <w:proofErr w:type="spellStart"/>
      <w:r w:rsidRPr="009B14D7">
        <w:rPr>
          <w:sz w:val="28"/>
          <w:szCs w:val="28"/>
        </w:rPr>
        <w:t>класі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користується</w:t>
      </w:r>
      <w:proofErr w:type="spellEnd"/>
      <w:r w:rsidRPr="009B14D7">
        <w:rPr>
          <w:sz w:val="28"/>
          <w:szCs w:val="28"/>
          <w:lang w:val="uk-UA"/>
        </w:rPr>
        <w:t xml:space="preserve"> авторитетом</w:t>
      </w:r>
      <w:r w:rsidRPr="009B14D7">
        <w:rPr>
          <w:sz w:val="28"/>
          <w:szCs w:val="28"/>
        </w:rPr>
        <w:t xml:space="preserve">. На </w:t>
      </w:r>
      <w:proofErr w:type="spellStart"/>
      <w:r w:rsidRPr="009B14D7">
        <w:rPr>
          <w:sz w:val="28"/>
          <w:szCs w:val="28"/>
        </w:rPr>
        <w:t>уроці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панувала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тиша</w:t>
      </w:r>
      <w:proofErr w:type="spellEnd"/>
      <w:r w:rsidRPr="009B14D7">
        <w:rPr>
          <w:sz w:val="28"/>
          <w:szCs w:val="28"/>
        </w:rPr>
        <w:t xml:space="preserve">, </w:t>
      </w:r>
      <w:proofErr w:type="spellStart"/>
      <w:proofErr w:type="gramStart"/>
      <w:r w:rsidRPr="009B14D7">
        <w:rPr>
          <w:sz w:val="28"/>
          <w:szCs w:val="28"/>
        </w:rPr>
        <w:t>бо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д</w:t>
      </w:r>
      <w:proofErr w:type="gramEnd"/>
      <w:r w:rsidRPr="009B14D7">
        <w:rPr>
          <w:sz w:val="28"/>
          <w:szCs w:val="28"/>
        </w:rPr>
        <w:t>іти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поважають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вчителя</w:t>
      </w:r>
      <w:proofErr w:type="spellEnd"/>
      <w:r w:rsidRPr="009B14D7">
        <w:rPr>
          <w:sz w:val="28"/>
          <w:szCs w:val="28"/>
        </w:rPr>
        <w:t xml:space="preserve">. Стиль та тон </w:t>
      </w:r>
      <w:proofErr w:type="spellStart"/>
      <w:r w:rsidRPr="009B14D7">
        <w:rPr>
          <w:sz w:val="28"/>
          <w:szCs w:val="28"/>
        </w:rPr>
        <w:t>жвавий</w:t>
      </w:r>
      <w:proofErr w:type="spellEnd"/>
      <w:r w:rsidRPr="009B14D7">
        <w:rPr>
          <w:sz w:val="28"/>
          <w:szCs w:val="28"/>
        </w:rPr>
        <w:t xml:space="preserve">, </w:t>
      </w:r>
      <w:proofErr w:type="spellStart"/>
      <w:r w:rsidRPr="009B14D7">
        <w:rPr>
          <w:sz w:val="28"/>
          <w:szCs w:val="28"/>
        </w:rPr>
        <w:t>що</w:t>
      </w:r>
      <w:proofErr w:type="spellEnd"/>
      <w:r w:rsidRPr="009B14D7">
        <w:rPr>
          <w:sz w:val="28"/>
          <w:szCs w:val="28"/>
        </w:rPr>
        <w:t xml:space="preserve"> не </w:t>
      </w:r>
      <w:proofErr w:type="spellStart"/>
      <w:r w:rsidRPr="009B14D7">
        <w:rPr>
          <w:sz w:val="28"/>
          <w:szCs w:val="28"/>
        </w:rPr>
        <w:t>дає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дітям</w:t>
      </w:r>
      <w:proofErr w:type="spellEnd"/>
      <w:r w:rsidRPr="009B14D7">
        <w:rPr>
          <w:sz w:val="28"/>
          <w:szCs w:val="28"/>
        </w:rPr>
        <w:t xml:space="preserve"> </w:t>
      </w:r>
      <w:proofErr w:type="spellStart"/>
      <w:r w:rsidRPr="009B14D7">
        <w:rPr>
          <w:sz w:val="28"/>
          <w:szCs w:val="28"/>
        </w:rPr>
        <w:t>сумувати</w:t>
      </w:r>
      <w:proofErr w:type="spellEnd"/>
      <w:r w:rsidRPr="009B14D7">
        <w:rPr>
          <w:sz w:val="28"/>
          <w:szCs w:val="28"/>
        </w:rPr>
        <w:t xml:space="preserve">. </w:t>
      </w:r>
    </w:p>
    <w:p w:rsidR="00721AD0" w:rsidRPr="009B14D7" w:rsidRDefault="00721AD0" w:rsidP="009B14D7">
      <w:pPr>
        <w:spacing w:line="360" w:lineRule="auto"/>
        <w:ind w:firstLine="709"/>
        <w:jc w:val="both"/>
        <w:rPr>
          <w:b/>
          <w:bCs/>
          <w:sz w:val="28"/>
          <w:szCs w:val="28"/>
          <w:lang w:val="uk-UA"/>
        </w:rPr>
      </w:pPr>
      <w:r w:rsidRPr="009B14D7">
        <w:rPr>
          <w:b/>
          <w:bCs/>
          <w:sz w:val="28"/>
          <w:szCs w:val="28"/>
          <w:lang w:val="uk-UA"/>
        </w:rPr>
        <w:t>Висновки</w:t>
      </w:r>
    </w:p>
    <w:p w:rsidR="009B14D7" w:rsidRPr="009B14D7" w:rsidRDefault="009B14D7" w:rsidP="009B14D7">
      <w:pPr>
        <w:spacing w:line="360" w:lineRule="auto"/>
        <w:ind w:firstLine="709"/>
        <w:jc w:val="both"/>
        <w:rPr>
          <w:bCs/>
          <w:sz w:val="28"/>
          <w:szCs w:val="28"/>
          <w:lang w:val="uk-UA"/>
        </w:rPr>
      </w:pPr>
      <w:r w:rsidRPr="009B14D7">
        <w:rPr>
          <w:bCs/>
          <w:sz w:val="28"/>
          <w:szCs w:val="28"/>
          <w:lang w:val="uk-UA"/>
        </w:rPr>
        <w:t>Урок проведено на високому науковому та методичному рівні. Повна доступність викладу матеріалу на уроці. Була налаштована чітка послідовність викладу теми, дотримано всіх етапів уроку. Послідовність і логічність висновків чітка. Оптимальність поєднання різних методів навчання висока. Раціональне використання часу на уроці. Знання учнів хороші. Досягнення мети і завдань, поставлених вчителем на уроці було досягнуто повністю.</w:t>
      </w:r>
    </w:p>
    <w:p w:rsidR="00721AD0" w:rsidRDefault="00721AD0" w:rsidP="00721AD0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721AD0" w:rsidRDefault="00721AD0" w:rsidP="00721AD0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721AD0" w:rsidRDefault="00721AD0" w:rsidP="00721AD0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954B52" w:rsidRDefault="00954B52" w:rsidP="00721AD0"/>
    <w:sectPr w:rsidR="00954B52" w:rsidSect="00CA4FCB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DA15B6"/>
    <w:multiLevelType w:val="hybridMultilevel"/>
    <w:tmpl w:val="5D0E6278"/>
    <w:lvl w:ilvl="0" w:tplc="A5261C1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5E406CD"/>
    <w:multiLevelType w:val="hybridMultilevel"/>
    <w:tmpl w:val="015EE2C8"/>
    <w:lvl w:ilvl="0" w:tplc="EDF8D1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hyphenationZone w:val="425"/>
  <w:characterSpacingControl w:val="doNotCompress"/>
  <w:compat/>
  <w:rsids>
    <w:rsidRoot w:val="00721AD0"/>
    <w:rsid w:val="00721AD0"/>
    <w:rsid w:val="007F7730"/>
    <w:rsid w:val="00954B52"/>
    <w:rsid w:val="009B14D7"/>
    <w:rsid w:val="00CA4F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1AD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en-C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Заголовок №1_"/>
    <w:link w:val="11"/>
    <w:uiPriority w:val="99"/>
    <w:locked/>
    <w:rsid w:val="00721AD0"/>
    <w:rPr>
      <w:b/>
      <w:bCs/>
      <w:sz w:val="17"/>
      <w:szCs w:val="17"/>
      <w:shd w:val="clear" w:color="auto" w:fill="FFFFFF"/>
    </w:rPr>
  </w:style>
  <w:style w:type="paragraph" w:customStyle="1" w:styleId="11">
    <w:name w:val="Заголовок №11"/>
    <w:basedOn w:val="a"/>
    <w:link w:val="1"/>
    <w:uiPriority w:val="99"/>
    <w:rsid w:val="00721AD0"/>
    <w:pPr>
      <w:widowControl w:val="0"/>
      <w:shd w:val="clear" w:color="auto" w:fill="FFFFFF"/>
      <w:autoSpaceDE/>
      <w:autoSpaceDN/>
      <w:spacing w:line="216" w:lineRule="exact"/>
      <w:ind w:firstLine="220"/>
      <w:jc w:val="both"/>
      <w:outlineLvl w:val="0"/>
    </w:pPr>
    <w:rPr>
      <w:rFonts w:asciiTheme="minorHAnsi" w:eastAsiaTheme="minorHAnsi" w:hAnsiTheme="minorHAnsi" w:cstheme="minorBidi"/>
      <w:b/>
      <w:bCs/>
      <w:sz w:val="17"/>
      <w:szCs w:val="17"/>
      <w:lang w:val="uk-UA" w:eastAsia="en-US"/>
    </w:rPr>
  </w:style>
  <w:style w:type="paragraph" w:styleId="a3">
    <w:name w:val="List Paragraph"/>
    <w:basedOn w:val="a"/>
    <w:uiPriority w:val="34"/>
    <w:qFormat/>
    <w:rsid w:val="00721AD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1913</Words>
  <Characters>1091</Characters>
  <Application>Microsoft Office Word</Application>
  <DocSecurity>0</DocSecurity>
  <Lines>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ЮЗЕР</dc:creator>
  <cp:lastModifiedBy>ЮЗЕР</cp:lastModifiedBy>
  <cp:revision>1</cp:revision>
  <dcterms:created xsi:type="dcterms:W3CDTF">2023-11-30T13:48:00Z</dcterms:created>
  <dcterms:modified xsi:type="dcterms:W3CDTF">2023-11-30T14:02:00Z</dcterms:modified>
</cp:coreProperties>
</file>